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032DD">
      <w:pPr>
        <w:spacing w:before="91" w:line="224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14"/>
          <w:sz w:val="28"/>
          <w:szCs w:val="28"/>
        </w:rPr>
        <w:t>附件</w:t>
      </w:r>
    </w:p>
    <w:p w14:paraId="2EACA21A">
      <w:pPr>
        <w:spacing w:line="253" w:lineRule="auto"/>
        <w:rPr>
          <w:rFonts w:ascii="Arial"/>
          <w:sz w:val="21"/>
        </w:rPr>
      </w:pPr>
    </w:p>
    <w:p w14:paraId="4388685C">
      <w:pPr>
        <w:spacing w:line="254" w:lineRule="auto"/>
        <w:rPr>
          <w:rFonts w:ascii="Arial"/>
          <w:sz w:val="21"/>
        </w:rPr>
      </w:pPr>
    </w:p>
    <w:p w14:paraId="4E54D2DD">
      <w:pPr>
        <w:spacing w:line="254" w:lineRule="auto"/>
        <w:rPr>
          <w:rFonts w:ascii="Arial"/>
          <w:sz w:val="21"/>
        </w:rPr>
      </w:pPr>
    </w:p>
    <w:p w14:paraId="4ACAE35D">
      <w:pPr>
        <w:spacing w:line="254" w:lineRule="auto"/>
        <w:rPr>
          <w:rFonts w:ascii="Arial"/>
          <w:sz w:val="21"/>
        </w:rPr>
      </w:pPr>
    </w:p>
    <w:p w14:paraId="79452085">
      <w:pPr>
        <w:spacing w:line="254" w:lineRule="auto"/>
        <w:rPr>
          <w:rFonts w:ascii="Arial"/>
          <w:sz w:val="21"/>
        </w:rPr>
      </w:pPr>
    </w:p>
    <w:p w14:paraId="1B84D356">
      <w:pPr>
        <w:spacing w:line="254" w:lineRule="auto"/>
        <w:rPr>
          <w:rFonts w:ascii="Arial"/>
          <w:sz w:val="21"/>
        </w:rPr>
      </w:pPr>
    </w:p>
    <w:p w14:paraId="454A0DB5">
      <w:pPr>
        <w:spacing w:line="254" w:lineRule="auto"/>
        <w:rPr>
          <w:rFonts w:ascii="Arial"/>
          <w:sz w:val="21"/>
        </w:rPr>
      </w:pPr>
    </w:p>
    <w:p w14:paraId="3BEF8D4C">
      <w:pPr>
        <w:spacing w:line="254" w:lineRule="auto"/>
        <w:rPr>
          <w:rFonts w:ascii="Arial"/>
          <w:sz w:val="21"/>
        </w:rPr>
      </w:pPr>
    </w:p>
    <w:p w14:paraId="26B92133">
      <w:pPr>
        <w:spacing w:line="254" w:lineRule="auto"/>
        <w:rPr>
          <w:rFonts w:ascii="Arial"/>
          <w:sz w:val="21"/>
        </w:rPr>
      </w:pPr>
    </w:p>
    <w:p w14:paraId="69A6287D">
      <w:pPr>
        <w:spacing w:line="254" w:lineRule="auto"/>
        <w:rPr>
          <w:rFonts w:ascii="Arial"/>
          <w:sz w:val="21"/>
        </w:rPr>
      </w:pPr>
    </w:p>
    <w:p w14:paraId="774344E0">
      <w:pPr>
        <w:spacing w:line="254" w:lineRule="auto"/>
        <w:rPr>
          <w:rFonts w:ascii="Arial"/>
          <w:sz w:val="21"/>
        </w:rPr>
      </w:pPr>
    </w:p>
    <w:p w14:paraId="1F9A96D2">
      <w:pPr>
        <w:pStyle w:val="2"/>
        <w:spacing w:before="137" w:line="222" w:lineRule="auto"/>
        <w:ind w:left="402"/>
        <w:rPr>
          <w:sz w:val="42"/>
          <w:szCs w:val="42"/>
        </w:rPr>
      </w:pPr>
      <w:r>
        <w:rPr>
          <w:b/>
          <w:bCs/>
          <w:spacing w:val="11"/>
          <w:sz w:val="42"/>
          <w:szCs w:val="42"/>
        </w:rPr>
        <w:t>“十四五”</w:t>
      </w:r>
      <w:r>
        <w:rPr>
          <w:rFonts w:hint="eastAsia"/>
          <w:b/>
          <w:bCs/>
          <w:spacing w:val="11"/>
          <w:sz w:val="42"/>
          <w:szCs w:val="42"/>
          <w:lang w:val="en-US" w:eastAsia="zh-CN"/>
        </w:rPr>
        <w:t>制糖行业</w:t>
      </w:r>
      <w:r>
        <w:rPr>
          <w:b/>
          <w:bCs/>
          <w:spacing w:val="11"/>
          <w:sz w:val="42"/>
          <w:szCs w:val="42"/>
        </w:rPr>
        <w:t>科技创新成果申报书</w:t>
      </w:r>
    </w:p>
    <w:p w14:paraId="4AE93A59">
      <w:pPr>
        <w:spacing w:line="269" w:lineRule="auto"/>
        <w:rPr>
          <w:rFonts w:ascii="Arial"/>
          <w:sz w:val="21"/>
        </w:rPr>
      </w:pPr>
    </w:p>
    <w:p w14:paraId="1A3DD7BA">
      <w:pPr>
        <w:spacing w:before="91" w:line="224" w:lineRule="auto"/>
        <w:ind w:left="2415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pacing w:val="36"/>
          <w:sz w:val="28"/>
          <w:szCs w:val="28"/>
          <w:lang w:eastAsia="zh-CN"/>
        </w:rPr>
        <w:t>（</w:t>
      </w:r>
      <w:r>
        <w:rPr>
          <w:rFonts w:ascii="楷体" w:hAnsi="楷体" w:eastAsia="楷体" w:cs="楷体"/>
          <w:spacing w:val="36"/>
          <w:sz w:val="28"/>
          <w:szCs w:val="28"/>
        </w:rPr>
        <w:t>申报多项成果需分别填写</w:t>
      </w:r>
      <w:r>
        <w:rPr>
          <w:rFonts w:hint="eastAsia" w:ascii="楷体" w:hAnsi="楷体" w:eastAsia="楷体" w:cs="楷体"/>
          <w:spacing w:val="36"/>
          <w:sz w:val="28"/>
          <w:szCs w:val="28"/>
          <w:lang w:eastAsia="zh-CN"/>
        </w:rPr>
        <w:t>）</w:t>
      </w:r>
    </w:p>
    <w:p w14:paraId="54F6B4A8">
      <w:pPr>
        <w:spacing w:line="250" w:lineRule="auto"/>
        <w:rPr>
          <w:rFonts w:ascii="Arial"/>
          <w:sz w:val="21"/>
        </w:rPr>
      </w:pPr>
    </w:p>
    <w:p w14:paraId="35ACF26B">
      <w:pPr>
        <w:spacing w:line="250" w:lineRule="auto"/>
        <w:rPr>
          <w:rFonts w:ascii="Arial"/>
          <w:sz w:val="21"/>
        </w:rPr>
      </w:pPr>
    </w:p>
    <w:p w14:paraId="004CB342">
      <w:pPr>
        <w:spacing w:line="250" w:lineRule="auto"/>
        <w:rPr>
          <w:rFonts w:ascii="Arial"/>
          <w:sz w:val="21"/>
        </w:rPr>
      </w:pPr>
    </w:p>
    <w:p w14:paraId="27F8B8F1">
      <w:pPr>
        <w:spacing w:line="250" w:lineRule="auto"/>
        <w:rPr>
          <w:rFonts w:ascii="Arial"/>
          <w:sz w:val="21"/>
        </w:rPr>
      </w:pPr>
    </w:p>
    <w:p w14:paraId="5F07D477">
      <w:pPr>
        <w:spacing w:line="250" w:lineRule="auto"/>
        <w:rPr>
          <w:rFonts w:ascii="Arial"/>
          <w:sz w:val="21"/>
        </w:rPr>
      </w:pPr>
    </w:p>
    <w:p w14:paraId="69C8999B">
      <w:pPr>
        <w:spacing w:line="250" w:lineRule="auto"/>
        <w:rPr>
          <w:rFonts w:ascii="Arial"/>
          <w:sz w:val="21"/>
        </w:rPr>
      </w:pPr>
    </w:p>
    <w:p w14:paraId="7E2E413D">
      <w:pPr>
        <w:spacing w:line="250" w:lineRule="auto"/>
        <w:rPr>
          <w:rFonts w:ascii="Arial"/>
          <w:sz w:val="21"/>
        </w:rPr>
      </w:pPr>
    </w:p>
    <w:p w14:paraId="7F7FACCD">
      <w:pPr>
        <w:spacing w:line="250" w:lineRule="auto"/>
        <w:rPr>
          <w:rFonts w:ascii="Arial"/>
          <w:sz w:val="21"/>
        </w:rPr>
      </w:pPr>
    </w:p>
    <w:p w14:paraId="60A1B610">
      <w:pPr>
        <w:spacing w:line="250" w:lineRule="auto"/>
        <w:rPr>
          <w:rFonts w:ascii="Arial"/>
          <w:sz w:val="21"/>
        </w:rPr>
      </w:pPr>
    </w:p>
    <w:p w14:paraId="509BF1D9">
      <w:pPr>
        <w:spacing w:line="250" w:lineRule="auto"/>
        <w:rPr>
          <w:rFonts w:ascii="Arial"/>
          <w:sz w:val="21"/>
        </w:rPr>
      </w:pPr>
    </w:p>
    <w:p w14:paraId="2321C9DC">
      <w:pPr>
        <w:spacing w:line="251" w:lineRule="auto"/>
        <w:rPr>
          <w:rFonts w:ascii="Arial"/>
          <w:sz w:val="21"/>
        </w:rPr>
      </w:pPr>
    </w:p>
    <w:p w14:paraId="7F231792">
      <w:pPr>
        <w:spacing w:line="251" w:lineRule="auto"/>
        <w:rPr>
          <w:rFonts w:ascii="Arial"/>
          <w:sz w:val="21"/>
        </w:rPr>
      </w:pPr>
    </w:p>
    <w:p w14:paraId="77322339">
      <w:pPr>
        <w:pStyle w:val="2"/>
        <w:spacing w:before="91" w:line="221" w:lineRule="auto"/>
        <w:ind w:left="1456"/>
        <w:rPr>
          <w:sz w:val="28"/>
          <w:szCs w:val="28"/>
        </w:rPr>
      </w:pPr>
      <w:r>
        <w:rPr>
          <w:spacing w:val="7"/>
          <w:sz w:val="28"/>
          <w:szCs w:val="28"/>
        </w:rPr>
        <w:t>成果名称：</w:t>
      </w:r>
    </w:p>
    <w:p w14:paraId="66D6C09C">
      <w:pPr>
        <w:spacing w:line="245" w:lineRule="auto"/>
        <w:rPr>
          <w:rFonts w:ascii="Arial"/>
          <w:sz w:val="21"/>
        </w:rPr>
      </w:pPr>
    </w:p>
    <w:p w14:paraId="3F80199E">
      <w:pPr>
        <w:spacing w:line="245" w:lineRule="auto"/>
        <w:rPr>
          <w:rFonts w:ascii="Arial"/>
          <w:sz w:val="21"/>
        </w:rPr>
      </w:pPr>
    </w:p>
    <w:p w14:paraId="40F08790">
      <w:pPr>
        <w:spacing w:line="246" w:lineRule="auto"/>
        <w:rPr>
          <w:rFonts w:ascii="Arial"/>
          <w:sz w:val="21"/>
        </w:rPr>
      </w:pPr>
    </w:p>
    <w:p w14:paraId="080A1685">
      <w:pPr>
        <w:spacing w:line="246" w:lineRule="auto"/>
        <w:rPr>
          <w:rFonts w:ascii="Arial"/>
          <w:sz w:val="21"/>
        </w:rPr>
      </w:pPr>
    </w:p>
    <w:p w14:paraId="0572C4D1">
      <w:pPr>
        <w:spacing w:line="246" w:lineRule="auto"/>
        <w:rPr>
          <w:rFonts w:ascii="Arial"/>
          <w:sz w:val="21"/>
        </w:rPr>
      </w:pPr>
    </w:p>
    <w:p w14:paraId="1A567DDC">
      <w:pPr>
        <w:pStyle w:val="2"/>
        <w:spacing w:before="91" w:line="226" w:lineRule="auto"/>
        <w:ind w:left="1485"/>
        <w:rPr>
          <w:sz w:val="28"/>
          <w:szCs w:val="28"/>
        </w:rPr>
      </w:pPr>
      <w:r>
        <w:rPr>
          <w:spacing w:val="-12"/>
          <w:position w:val="-2"/>
          <w:sz w:val="28"/>
          <w:szCs w:val="28"/>
        </w:rPr>
        <w:t>申报单位：</w:t>
      </w:r>
      <w:r>
        <w:rPr>
          <w:spacing w:val="102"/>
          <w:position w:val="-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(</w:t>
      </w:r>
      <w:r>
        <w:rPr>
          <w:spacing w:val="-35"/>
          <w:position w:val="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盖</w:t>
      </w:r>
      <w:r>
        <w:rPr>
          <w:spacing w:val="-39"/>
          <w:position w:val="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章</w:t>
      </w:r>
      <w:r>
        <w:rPr>
          <w:spacing w:val="-48"/>
          <w:position w:val="2"/>
          <w:sz w:val="28"/>
          <w:szCs w:val="28"/>
        </w:rPr>
        <w:t xml:space="preserve"> </w:t>
      </w:r>
      <w:r>
        <w:rPr>
          <w:spacing w:val="-12"/>
          <w:position w:val="2"/>
          <w:sz w:val="28"/>
          <w:szCs w:val="28"/>
        </w:rPr>
        <w:t>)</w:t>
      </w:r>
    </w:p>
    <w:p w14:paraId="7CA792F3">
      <w:pPr>
        <w:spacing w:line="252" w:lineRule="auto"/>
        <w:rPr>
          <w:rFonts w:ascii="Arial"/>
          <w:sz w:val="21"/>
        </w:rPr>
      </w:pPr>
    </w:p>
    <w:p w14:paraId="16246026">
      <w:pPr>
        <w:spacing w:line="253" w:lineRule="auto"/>
        <w:rPr>
          <w:rFonts w:ascii="Arial"/>
          <w:sz w:val="21"/>
        </w:rPr>
      </w:pPr>
    </w:p>
    <w:p w14:paraId="59EB45AD">
      <w:pPr>
        <w:spacing w:line="253" w:lineRule="auto"/>
        <w:rPr>
          <w:rFonts w:ascii="Arial"/>
          <w:sz w:val="21"/>
        </w:rPr>
      </w:pPr>
    </w:p>
    <w:p w14:paraId="62CFD2AC">
      <w:pPr>
        <w:spacing w:line="253" w:lineRule="auto"/>
        <w:rPr>
          <w:rFonts w:ascii="Arial"/>
          <w:sz w:val="21"/>
        </w:rPr>
      </w:pPr>
    </w:p>
    <w:p w14:paraId="048BF4D3">
      <w:pPr>
        <w:spacing w:line="253" w:lineRule="auto"/>
        <w:rPr>
          <w:rFonts w:ascii="Arial"/>
          <w:sz w:val="21"/>
        </w:rPr>
      </w:pPr>
    </w:p>
    <w:p w14:paraId="3C74733F">
      <w:pPr>
        <w:spacing w:before="91" w:line="228" w:lineRule="auto"/>
        <w:ind w:left="330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0"/>
          <w:position w:val="-1"/>
          <w:sz w:val="28"/>
          <w:szCs w:val="28"/>
        </w:rPr>
        <w:t>年</w:t>
      </w:r>
      <w:r>
        <w:rPr>
          <w:rFonts w:ascii="黑体" w:hAnsi="黑体" w:eastAsia="黑体" w:cs="黑体"/>
          <w:spacing w:val="25"/>
          <w:position w:val="-1"/>
          <w:sz w:val="28"/>
          <w:szCs w:val="28"/>
        </w:rPr>
        <w:t xml:space="preserve">    </w:t>
      </w:r>
      <w:r>
        <w:rPr>
          <w:rFonts w:ascii="黑体" w:hAnsi="黑体" w:eastAsia="黑体" w:cs="黑体"/>
          <w:spacing w:val="-10"/>
          <w:position w:val="-1"/>
          <w:sz w:val="28"/>
          <w:szCs w:val="28"/>
        </w:rPr>
        <w:t>月</w:t>
      </w:r>
      <w:r>
        <w:rPr>
          <w:rFonts w:ascii="黑体" w:hAnsi="黑体" w:eastAsia="黑体" w:cs="黑体"/>
          <w:spacing w:val="9"/>
          <w:position w:val="-1"/>
          <w:sz w:val="28"/>
          <w:szCs w:val="28"/>
        </w:rPr>
        <w:t xml:space="preserve">     </w:t>
      </w:r>
      <w:r>
        <w:rPr>
          <w:rFonts w:ascii="黑体" w:hAnsi="黑体" w:eastAsia="黑体" w:cs="黑体"/>
          <w:spacing w:val="-10"/>
          <w:position w:val="3"/>
          <w:sz w:val="28"/>
          <w:szCs w:val="28"/>
        </w:rPr>
        <w:t>日</w:t>
      </w:r>
    </w:p>
    <w:p w14:paraId="1893492A">
      <w:pPr>
        <w:spacing w:line="228" w:lineRule="auto"/>
        <w:rPr>
          <w:rFonts w:ascii="黑体" w:hAnsi="黑体" w:eastAsia="黑体" w:cs="黑体"/>
          <w:sz w:val="28"/>
          <w:szCs w:val="28"/>
        </w:rPr>
        <w:sectPr>
          <w:pgSz w:w="11920" w:h="16840"/>
          <w:pgMar w:top="1431" w:right="1788" w:bottom="0" w:left="1553" w:header="0" w:footer="0" w:gutter="0"/>
          <w:cols w:space="720" w:num="1"/>
        </w:sectPr>
      </w:pPr>
    </w:p>
    <w:p w14:paraId="259B0F3D">
      <w:pPr>
        <w:spacing w:line="349" w:lineRule="auto"/>
        <w:rPr>
          <w:rFonts w:ascii="Arial"/>
          <w:sz w:val="21"/>
        </w:rPr>
      </w:pPr>
    </w:p>
    <w:p w14:paraId="72B4019F">
      <w:pPr>
        <w:spacing w:line="350" w:lineRule="auto"/>
        <w:rPr>
          <w:rFonts w:ascii="Arial"/>
          <w:sz w:val="21"/>
        </w:rPr>
      </w:pPr>
    </w:p>
    <w:p w14:paraId="06A9B2B2">
      <w:pPr>
        <w:spacing w:before="104" w:line="222" w:lineRule="auto"/>
        <w:ind w:left="3169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一、申报单位承诺表</w:t>
      </w:r>
    </w:p>
    <w:p w14:paraId="14A4BAE6">
      <w:pPr>
        <w:spacing w:line="91" w:lineRule="exact"/>
      </w:pPr>
    </w:p>
    <w:tbl>
      <w:tblPr>
        <w:tblStyle w:val="5"/>
        <w:tblW w:w="917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74"/>
      </w:tblGrid>
      <w:tr w14:paraId="2B87BB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74" w:type="dxa"/>
            <w:vAlign w:val="top"/>
          </w:tcPr>
          <w:p w14:paraId="0EB9F517">
            <w:pPr>
              <w:spacing w:before="173" w:line="219" w:lineRule="auto"/>
              <w:ind w:left="349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9"/>
                <w:szCs w:val="29"/>
              </w:rPr>
              <w:t>申报单位承诺声明</w:t>
            </w:r>
          </w:p>
        </w:tc>
      </w:tr>
      <w:tr w14:paraId="030DD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5" w:hRule="atLeast"/>
        </w:trPr>
        <w:tc>
          <w:tcPr>
            <w:tcW w:w="9174" w:type="dxa"/>
            <w:vAlign w:val="top"/>
          </w:tcPr>
          <w:p w14:paraId="2B575CDD">
            <w:pPr>
              <w:pStyle w:val="6"/>
            </w:pPr>
          </w:p>
          <w:p w14:paraId="33303B59">
            <w:pPr>
              <w:pStyle w:val="6"/>
            </w:pPr>
          </w:p>
          <w:p w14:paraId="659EB9B4">
            <w:pPr>
              <w:pStyle w:val="6"/>
            </w:pPr>
          </w:p>
          <w:p w14:paraId="174D7DEA">
            <w:pPr>
              <w:spacing w:before="94" w:line="219" w:lineRule="auto"/>
              <w:ind w:left="14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9"/>
                <w:szCs w:val="29"/>
              </w:rPr>
              <w:t>申报单位真实性承诺声明：</w:t>
            </w:r>
          </w:p>
          <w:p w14:paraId="468C7733">
            <w:pPr>
              <w:pStyle w:val="6"/>
              <w:spacing w:line="275" w:lineRule="auto"/>
            </w:pPr>
          </w:p>
          <w:p w14:paraId="0728DBE5">
            <w:pPr>
              <w:pStyle w:val="6"/>
              <w:spacing w:line="275" w:lineRule="auto"/>
            </w:pPr>
          </w:p>
          <w:p w14:paraId="25F4A0DF">
            <w:pPr>
              <w:pStyle w:val="6"/>
              <w:spacing w:line="275" w:lineRule="auto"/>
            </w:pPr>
          </w:p>
          <w:p w14:paraId="530E48DA">
            <w:pPr>
              <w:spacing w:before="95" w:line="400" w:lineRule="auto"/>
              <w:ind w:left="109" w:firstLine="579"/>
              <w:jc w:val="both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9"/>
                <w:szCs w:val="29"/>
              </w:rPr>
              <w:t>我单位承诺：近三年内无违法违规记录、未列入企业经营异常名录和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9"/>
                <w:szCs w:val="29"/>
              </w:rPr>
              <w:t>严重违法失信名单。此次申报的成果无任何产权纠纷、技术产权明晰，上</w:t>
            </w:r>
            <w:r>
              <w:rPr>
                <w:rFonts w:ascii="宋体" w:hAnsi="宋体" w:eastAsia="宋体" w:cs="宋体"/>
                <w:spacing w:val="17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9"/>
                <w:szCs w:val="29"/>
              </w:rPr>
              <w:t>报的所有材料真实无误，若有违背，愿意承担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9"/>
                <w:szCs w:val="29"/>
              </w:rPr>
              <w:t>由此引发的一切法律责任及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9"/>
                <w:szCs w:val="29"/>
              </w:rPr>
              <w:t>其他相关责任。</w:t>
            </w:r>
          </w:p>
          <w:p w14:paraId="02215C93">
            <w:pPr>
              <w:pStyle w:val="6"/>
              <w:spacing w:line="248" w:lineRule="auto"/>
            </w:pPr>
          </w:p>
          <w:p w14:paraId="4EC1DCC8">
            <w:pPr>
              <w:pStyle w:val="6"/>
              <w:spacing w:line="248" w:lineRule="auto"/>
            </w:pPr>
          </w:p>
          <w:p w14:paraId="1B96F025">
            <w:pPr>
              <w:pStyle w:val="6"/>
              <w:spacing w:line="248" w:lineRule="auto"/>
            </w:pPr>
          </w:p>
          <w:p w14:paraId="1859616E">
            <w:pPr>
              <w:pStyle w:val="6"/>
              <w:spacing w:line="248" w:lineRule="auto"/>
            </w:pPr>
          </w:p>
          <w:p w14:paraId="10CCA8A0">
            <w:pPr>
              <w:pStyle w:val="6"/>
              <w:spacing w:line="248" w:lineRule="auto"/>
            </w:pPr>
          </w:p>
          <w:p w14:paraId="1A8C9B81">
            <w:pPr>
              <w:pStyle w:val="6"/>
              <w:spacing w:line="248" w:lineRule="auto"/>
            </w:pPr>
          </w:p>
          <w:p w14:paraId="02015139">
            <w:pPr>
              <w:pStyle w:val="6"/>
              <w:spacing w:line="248" w:lineRule="auto"/>
            </w:pPr>
          </w:p>
          <w:p w14:paraId="0B52B1A4">
            <w:pPr>
              <w:pStyle w:val="6"/>
              <w:spacing w:line="249" w:lineRule="auto"/>
            </w:pPr>
          </w:p>
          <w:p w14:paraId="0ADCC7B0">
            <w:pPr>
              <w:pStyle w:val="6"/>
              <w:spacing w:line="249" w:lineRule="auto"/>
            </w:pPr>
          </w:p>
          <w:p w14:paraId="3A52B839">
            <w:pPr>
              <w:pStyle w:val="6"/>
              <w:spacing w:line="249" w:lineRule="auto"/>
            </w:pPr>
          </w:p>
          <w:p w14:paraId="71C10AE4">
            <w:pPr>
              <w:pStyle w:val="6"/>
              <w:spacing w:line="249" w:lineRule="auto"/>
            </w:pPr>
          </w:p>
          <w:p w14:paraId="7290F571">
            <w:pPr>
              <w:pStyle w:val="6"/>
              <w:spacing w:line="249" w:lineRule="auto"/>
            </w:pPr>
          </w:p>
          <w:p w14:paraId="46C3C389">
            <w:pPr>
              <w:pStyle w:val="6"/>
              <w:spacing w:line="249" w:lineRule="auto"/>
            </w:pPr>
          </w:p>
          <w:p w14:paraId="7A09AC4D">
            <w:pPr>
              <w:pStyle w:val="6"/>
              <w:spacing w:line="249" w:lineRule="auto"/>
            </w:pPr>
          </w:p>
          <w:p w14:paraId="4E0D4A65">
            <w:pPr>
              <w:pStyle w:val="6"/>
              <w:spacing w:line="249" w:lineRule="auto"/>
            </w:pPr>
          </w:p>
          <w:p w14:paraId="0D94AF55">
            <w:pPr>
              <w:pStyle w:val="6"/>
              <w:spacing w:line="249" w:lineRule="auto"/>
            </w:pPr>
          </w:p>
          <w:p w14:paraId="4EA98B77">
            <w:pPr>
              <w:pStyle w:val="6"/>
              <w:spacing w:line="249" w:lineRule="auto"/>
            </w:pPr>
          </w:p>
          <w:p w14:paraId="3B93DA34">
            <w:pPr>
              <w:spacing w:before="95" w:line="219" w:lineRule="auto"/>
              <w:ind w:left="494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9"/>
                <w:szCs w:val="29"/>
              </w:rPr>
              <w:t>单位负责人签字：</w:t>
            </w:r>
          </w:p>
          <w:p w14:paraId="068F4E7D">
            <w:pPr>
              <w:pStyle w:val="6"/>
              <w:spacing w:line="264" w:lineRule="auto"/>
            </w:pPr>
          </w:p>
          <w:p w14:paraId="01F167C4">
            <w:pPr>
              <w:pStyle w:val="6"/>
              <w:spacing w:line="265" w:lineRule="auto"/>
            </w:pPr>
          </w:p>
          <w:p w14:paraId="2CDF86E5">
            <w:pPr>
              <w:pStyle w:val="6"/>
              <w:spacing w:line="265" w:lineRule="auto"/>
            </w:pPr>
          </w:p>
          <w:p w14:paraId="6A7E4770">
            <w:pPr>
              <w:spacing w:before="95" w:line="219" w:lineRule="auto"/>
              <w:ind w:left="492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9"/>
                <w:szCs w:val="29"/>
              </w:rPr>
              <w:t>申报单位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  <w:sz w:val="29"/>
                <w:szCs w:val="29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3"/>
                <w:sz w:val="29"/>
                <w:szCs w:val="29"/>
              </w:rPr>
              <w:t>公章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  <w:sz w:val="29"/>
                <w:szCs w:val="29"/>
                <w:lang w:eastAsia="zh-CN"/>
              </w:rPr>
              <w:t>）</w:t>
            </w:r>
          </w:p>
          <w:p w14:paraId="441E076C">
            <w:pPr>
              <w:spacing w:before="297" w:line="219" w:lineRule="auto"/>
              <w:ind w:left="738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23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4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45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4"/>
                <w:sz w:val="29"/>
                <w:szCs w:val="29"/>
              </w:rPr>
              <w:t>日</w:t>
            </w:r>
          </w:p>
        </w:tc>
      </w:tr>
    </w:tbl>
    <w:p w14:paraId="34F77601">
      <w:pPr>
        <w:rPr>
          <w:rFonts w:ascii="Arial"/>
          <w:sz w:val="21"/>
        </w:rPr>
      </w:pPr>
    </w:p>
    <w:p w14:paraId="74A8DFE3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20" w:h="16840"/>
          <w:pgMar w:top="1431" w:right="1430" w:bottom="1289" w:left="1305" w:header="0" w:footer="1145" w:gutter="0"/>
          <w:cols w:space="720" w:num="1"/>
        </w:sectPr>
      </w:pPr>
    </w:p>
    <w:p w14:paraId="65927667">
      <w:pPr>
        <w:spacing w:line="339" w:lineRule="auto"/>
        <w:rPr>
          <w:rFonts w:ascii="Arial"/>
          <w:sz w:val="21"/>
        </w:rPr>
      </w:pPr>
    </w:p>
    <w:p w14:paraId="61C06AF0">
      <w:pPr>
        <w:spacing w:line="340" w:lineRule="auto"/>
        <w:rPr>
          <w:rFonts w:ascii="Arial"/>
          <w:sz w:val="21"/>
        </w:rPr>
      </w:pPr>
    </w:p>
    <w:p w14:paraId="798522DF">
      <w:pPr>
        <w:spacing w:before="104" w:line="222" w:lineRule="auto"/>
        <w:ind w:left="3789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二、申报表</w:t>
      </w:r>
    </w:p>
    <w:p w14:paraId="2E462380">
      <w:pPr>
        <w:spacing w:line="81" w:lineRule="exact"/>
      </w:pPr>
    </w:p>
    <w:tbl>
      <w:tblPr>
        <w:tblStyle w:val="5"/>
        <w:tblW w:w="91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128"/>
        <w:gridCol w:w="1878"/>
        <w:gridCol w:w="2277"/>
        <w:gridCol w:w="2302"/>
      </w:tblGrid>
      <w:tr w14:paraId="3B346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12" w:type="dxa"/>
            <w:gridSpan w:val="2"/>
            <w:vAlign w:val="top"/>
          </w:tcPr>
          <w:p w14:paraId="18665CEA">
            <w:pPr>
              <w:spacing w:before="106" w:line="220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成果名称</w:t>
            </w:r>
          </w:p>
        </w:tc>
        <w:tc>
          <w:tcPr>
            <w:tcW w:w="6457" w:type="dxa"/>
            <w:gridSpan w:val="3"/>
            <w:vAlign w:val="top"/>
          </w:tcPr>
          <w:p w14:paraId="28AC228E">
            <w:pPr>
              <w:pStyle w:val="6"/>
            </w:pPr>
          </w:p>
        </w:tc>
      </w:tr>
      <w:tr w14:paraId="0BF22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0" w:hRule="atLeast"/>
        </w:trPr>
        <w:tc>
          <w:tcPr>
            <w:tcW w:w="9169" w:type="dxa"/>
            <w:gridSpan w:val="5"/>
            <w:vAlign w:val="top"/>
          </w:tcPr>
          <w:p w14:paraId="393FB627">
            <w:pPr>
              <w:spacing w:before="107" w:line="219" w:lineRule="auto"/>
              <w:ind w:left="382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</w:rPr>
              <w:t>申报单位信息</w:t>
            </w:r>
          </w:p>
        </w:tc>
      </w:tr>
      <w:tr w14:paraId="0B78B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78D3D738">
            <w:pPr>
              <w:spacing w:before="101" w:line="219" w:lineRule="auto"/>
              <w:ind w:left="5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申报单位名称</w:t>
            </w:r>
          </w:p>
        </w:tc>
        <w:tc>
          <w:tcPr>
            <w:tcW w:w="6457" w:type="dxa"/>
            <w:gridSpan w:val="3"/>
            <w:vAlign w:val="top"/>
          </w:tcPr>
          <w:p w14:paraId="1BC4D47A">
            <w:pPr>
              <w:pStyle w:val="6"/>
            </w:pPr>
          </w:p>
        </w:tc>
      </w:tr>
      <w:tr w14:paraId="294E2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712" w:type="dxa"/>
            <w:gridSpan w:val="2"/>
            <w:vAlign w:val="top"/>
          </w:tcPr>
          <w:p w14:paraId="72503662">
            <w:pPr>
              <w:spacing w:before="124" w:line="221" w:lineRule="auto"/>
              <w:ind w:left="9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联系人</w:t>
            </w:r>
          </w:p>
        </w:tc>
        <w:tc>
          <w:tcPr>
            <w:tcW w:w="1878" w:type="dxa"/>
            <w:vAlign w:val="top"/>
          </w:tcPr>
          <w:p w14:paraId="5068CEDE">
            <w:pPr>
              <w:pStyle w:val="6"/>
            </w:pPr>
          </w:p>
        </w:tc>
        <w:tc>
          <w:tcPr>
            <w:tcW w:w="2277" w:type="dxa"/>
            <w:vAlign w:val="top"/>
          </w:tcPr>
          <w:p w14:paraId="2A593AA4">
            <w:pPr>
              <w:spacing w:before="124" w:line="221" w:lineRule="auto"/>
              <w:ind w:left="6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302" w:type="dxa"/>
            <w:vAlign w:val="top"/>
          </w:tcPr>
          <w:p w14:paraId="72EF9C02">
            <w:pPr>
              <w:pStyle w:val="6"/>
            </w:pPr>
          </w:p>
        </w:tc>
      </w:tr>
      <w:tr w14:paraId="7E671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12" w:type="dxa"/>
            <w:gridSpan w:val="2"/>
            <w:vAlign w:val="top"/>
          </w:tcPr>
          <w:p w14:paraId="7B547CDC">
            <w:pPr>
              <w:spacing w:before="99" w:line="219" w:lineRule="auto"/>
              <w:ind w:left="10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手机</w:t>
            </w:r>
          </w:p>
        </w:tc>
        <w:tc>
          <w:tcPr>
            <w:tcW w:w="1878" w:type="dxa"/>
            <w:vAlign w:val="top"/>
          </w:tcPr>
          <w:p w14:paraId="02AC46BE">
            <w:pPr>
              <w:pStyle w:val="6"/>
            </w:pPr>
          </w:p>
        </w:tc>
        <w:tc>
          <w:tcPr>
            <w:tcW w:w="2277" w:type="dxa"/>
            <w:vAlign w:val="top"/>
          </w:tcPr>
          <w:p w14:paraId="015D0951">
            <w:pPr>
              <w:spacing w:before="99" w:line="219" w:lineRule="auto"/>
              <w:ind w:left="7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传</w:t>
            </w: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真</w:t>
            </w:r>
          </w:p>
        </w:tc>
        <w:tc>
          <w:tcPr>
            <w:tcW w:w="2302" w:type="dxa"/>
            <w:vAlign w:val="top"/>
          </w:tcPr>
          <w:p w14:paraId="56EE282F">
            <w:pPr>
              <w:pStyle w:val="6"/>
            </w:pPr>
          </w:p>
        </w:tc>
      </w:tr>
      <w:tr w14:paraId="6B4F1D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2712" w:type="dxa"/>
            <w:gridSpan w:val="2"/>
            <w:vAlign w:val="top"/>
          </w:tcPr>
          <w:p w14:paraId="355CF5C9">
            <w:pPr>
              <w:spacing w:before="113" w:line="220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电子邮箱</w:t>
            </w:r>
          </w:p>
        </w:tc>
        <w:tc>
          <w:tcPr>
            <w:tcW w:w="1878" w:type="dxa"/>
            <w:vAlign w:val="top"/>
          </w:tcPr>
          <w:p w14:paraId="3B32DF07">
            <w:pPr>
              <w:pStyle w:val="6"/>
            </w:pPr>
          </w:p>
        </w:tc>
        <w:tc>
          <w:tcPr>
            <w:tcW w:w="2277" w:type="dxa"/>
            <w:vAlign w:val="top"/>
          </w:tcPr>
          <w:p w14:paraId="00447E51">
            <w:pPr>
              <w:spacing w:before="112" w:line="219" w:lineRule="auto"/>
              <w:ind w:left="6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邮政编码</w:t>
            </w:r>
          </w:p>
        </w:tc>
        <w:tc>
          <w:tcPr>
            <w:tcW w:w="2302" w:type="dxa"/>
            <w:vAlign w:val="top"/>
          </w:tcPr>
          <w:p w14:paraId="4A981CF7">
            <w:pPr>
              <w:pStyle w:val="6"/>
            </w:pPr>
          </w:p>
        </w:tc>
      </w:tr>
      <w:tr w14:paraId="0D90A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1577FC17">
            <w:pPr>
              <w:spacing w:before="103" w:line="219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通信地址</w:t>
            </w:r>
          </w:p>
        </w:tc>
        <w:tc>
          <w:tcPr>
            <w:tcW w:w="6457" w:type="dxa"/>
            <w:gridSpan w:val="3"/>
            <w:vAlign w:val="top"/>
          </w:tcPr>
          <w:p w14:paraId="0A68CB29">
            <w:pPr>
              <w:pStyle w:val="6"/>
            </w:pPr>
          </w:p>
        </w:tc>
      </w:tr>
      <w:tr w14:paraId="21CC9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9169" w:type="dxa"/>
            <w:gridSpan w:val="5"/>
            <w:vAlign w:val="top"/>
          </w:tcPr>
          <w:p w14:paraId="2E763D02">
            <w:pPr>
              <w:spacing w:before="99" w:line="219" w:lineRule="auto"/>
              <w:ind w:left="382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成果基本情况</w:t>
            </w:r>
          </w:p>
        </w:tc>
      </w:tr>
      <w:tr w14:paraId="44F4F2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61C4BD5F">
            <w:pPr>
              <w:spacing w:before="103" w:line="218" w:lineRule="auto"/>
              <w:ind w:left="7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第三方评价</w:t>
            </w:r>
          </w:p>
        </w:tc>
        <w:tc>
          <w:tcPr>
            <w:tcW w:w="6457" w:type="dxa"/>
            <w:gridSpan w:val="3"/>
            <w:vAlign w:val="top"/>
          </w:tcPr>
          <w:p w14:paraId="50CE93D6">
            <w:pPr>
              <w:spacing w:before="106" w:line="220" w:lineRule="auto"/>
              <w:ind w:left="201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4"/>
                <w:sz w:val="25"/>
                <w:szCs w:val="25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鉴定情况及主要结论</w:t>
            </w:r>
            <w:r>
              <w:rPr>
                <w:rFonts w:hint="eastAsia" w:ascii="宋体" w:hAnsi="宋体" w:eastAsia="宋体" w:cs="宋体"/>
                <w:spacing w:val="4"/>
                <w:sz w:val="25"/>
                <w:szCs w:val="25"/>
                <w:lang w:eastAsia="zh-CN"/>
              </w:rPr>
              <w:t>）</w:t>
            </w:r>
          </w:p>
        </w:tc>
      </w:tr>
      <w:tr w14:paraId="1460C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2" w:type="dxa"/>
            <w:gridSpan w:val="2"/>
            <w:vAlign w:val="top"/>
          </w:tcPr>
          <w:p w14:paraId="412E55E6">
            <w:pPr>
              <w:spacing w:before="105" w:line="219" w:lineRule="auto"/>
              <w:ind w:left="8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获奖情况</w:t>
            </w:r>
          </w:p>
        </w:tc>
        <w:tc>
          <w:tcPr>
            <w:tcW w:w="6457" w:type="dxa"/>
            <w:gridSpan w:val="3"/>
            <w:vAlign w:val="top"/>
          </w:tcPr>
          <w:p w14:paraId="3D975A94">
            <w:pPr>
              <w:pStyle w:val="6"/>
            </w:pPr>
          </w:p>
        </w:tc>
      </w:tr>
      <w:tr w14:paraId="771A24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584" w:type="dxa"/>
            <w:vMerge w:val="restart"/>
            <w:tcBorders>
              <w:bottom w:val="nil"/>
            </w:tcBorders>
            <w:textDirection w:val="tbRlV"/>
            <w:vAlign w:val="top"/>
          </w:tcPr>
          <w:p w14:paraId="66B7B997">
            <w:pPr>
              <w:spacing w:before="170" w:line="199" w:lineRule="auto"/>
              <w:ind w:left="218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4"/>
                <w:sz w:val="25"/>
                <w:szCs w:val="25"/>
              </w:rPr>
              <w:t>技术内容</w:t>
            </w:r>
          </w:p>
        </w:tc>
        <w:tc>
          <w:tcPr>
            <w:tcW w:w="2128" w:type="dxa"/>
            <w:vAlign w:val="top"/>
          </w:tcPr>
          <w:p w14:paraId="0A0500F0">
            <w:pPr>
              <w:pStyle w:val="6"/>
              <w:spacing w:line="354" w:lineRule="auto"/>
            </w:pPr>
          </w:p>
          <w:p w14:paraId="3F9947B0">
            <w:pPr>
              <w:pStyle w:val="6"/>
              <w:spacing w:line="355" w:lineRule="auto"/>
            </w:pPr>
          </w:p>
          <w:p w14:paraId="6EE0E17E">
            <w:pPr>
              <w:spacing w:before="81" w:line="219" w:lineRule="auto"/>
              <w:ind w:left="55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成果概况</w:t>
            </w:r>
          </w:p>
        </w:tc>
        <w:tc>
          <w:tcPr>
            <w:tcW w:w="6457" w:type="dxa"/>
            <w:gridSpan w:val="3"/>
            <w:vAlign w:val="top"/>
          </w:tcPr>
          <w:p w14:paraId="2A625468">
            <w:pPr>
              <w:pStyle w:val="6"/>
            </w:pPr>
          </w:p>
        </w:tc>
      </w:tr>
      <w:tr w14:paraId="2848AE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8" w:hRule="atLeast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63D998">
            <w:pPr>
              <w:pStyle w:val="6"/>
            </w:pPr>
          </w:p>
        </w:tc>
        <w:tc>
          <w:tcPr>
            <w:tcW w:w="2128" w:type="dxa"/>
            <w:vAlign w:val="top"/>
          </w:tcPr>
          <w:p w14:paraId="452EC152">
            <w:pPr>
              <w:pStyle w:val="6"/>
              <w:spacing w:line="243" w:lineRule="auto"/>
            </w:pPr>
          </w:p>
          <w:p w14:paraId="49C3B2BF">
            <w:pPr>
              <w:pStyle w:val="6"/>
              <w:spacing w:line="244" w:lineRule="auto"/>
            </w:pPr>
          </w:p>
          <w:p w14:paraId="0302B414">
            <w:pPr>
              <w:pStyle w:val="6"/>
              <w:spacing w:line="244" w:lineRule="auto"/>
            </w:pPr>
          </w:p>
          <w:p w14:paraId="5A86671A">
            <w:pPr>
              <w:spacing w:before="81" w:line="219" w:lineRule="auto"/>
              <w:ind w:left="4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技术创新点</w:t>
            </w:r>
          </w:p>
        </w:tc>
        <w:tc>
          <w:tcPr>
            <w:tcW w:w="6457" w:type="dxa"/>
            <w:gridSpan w:val="3"/>
            <w:vAlign w:val="top"/>
          </w:tcPr>
          <w:p w14:paraId="427115A7">
            <w:pPr>
              <w:pStyle w:val="6"/>
            </w:pPr>
          </w:p>
        </w:tc>
      </w:tr>
      <w:tr w14:paraId="5FF95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</w:trPr>
        <w:tc>
          <w:tcPr>
            <w:tcW w:w="584" w:type="dxa"/>
            <w:vMerge w:val="continue"/>
            <w:tcBorders>
              <w:top w:val="nil"/>
            </w:tcBorders>
            <w:textDirection w:val="tbRlV"/>
            <w:vAlign w:val="top"/>
          </w:tcPr>
          <w:p w14:paraId="6511AF54">
            <w:pPr>
              <w:pStyle w:val="6"/>
            </w:pPr>
          </w:p>
        </w:tc>
        <w:tc>
          <w:tcPr>
            <w:tcW w:w="2128" w:type="dxa"/>
            <w:vAlign w:val="top"/>
          </w:tcPr>
          <w:p w14:paraId="6FECA9C4">
            <w:pPr>
              <w:pStyle w:val="6"/>
              <w:spacing w:line="247" w:lineRule="auto"/>
            </w:pPr>
          </w:p>
          <w:p w14:paraId="27102FA3">
            <w:pPr>
              <w:pStyle w:val="6"/>
              <w:spacing w:line="248" w:lineRule="auto"/>
            </w:pPr>
          </w:p>
          <w:p w14:paraId="7BD034B4">
            <w:pPr>
              <w:pStyle w:val="6"/>
              <w:spacing w:line="248" w:lineRule="auto"/>
            </w:pPr>
          </w:p>
          <w:p w14:paraId="3280DF69">
            <w:pPr>
              <w:spacing w:before="81" w:line="219" w:lineRule="auto"/>
              <w:ind w:left="30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解决主要问题</w:t>
            </w:r>
          </w:p>
        </w:tc>
        <w:tc>
          <w:tcPr>
            <w:tcW w:w="6457" w:type="dxa"/>
            <w:gridSpan w:val="3"/>
            <w:vAlign w:val="top"/>
          </w:tcPr>
          <w:p w14:paraId="555780C9">
            <w:pPr>
              <w:pStyle w:val="6"/>
            </w:pPr>
          </w:p>
        </w:tc>
      </w:tr>
    </w:tbl>
    <w:p w14:paraId="5ADCAB03">
      <w:pPr>
        <w:rPr>
          <w:rFonts w:ascii="Arial"/>
          <w:sz w:val="21"/>
        </w:rPr>
      </w:pPr>
    </w:p>
    <w:p w14:paraId="781D87E2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20" w:h="16840"/>
          <w:pgMar w:top="1431" w:right="1425" w:bottom="1299" w:left="1315" w:header="0" w:footer="1155" w:gutter="0"/>
          <w:cols w:space="720" w:num="1"/>
        </w:sectPr>
      </w:pPr>
    </w:p>
    <w:p w14:paraId="70AE2A72">
      <w:pPr>
        <w:spacing w:before="95"/>
      </w:pPr>
    </w:p>
    <w:p w14:paraId="1E203401">
      <w:pPr>
        <w:spacing w:before="95"/>
      </w:pPr>
    </w:p>
    <w:tbl>
      <w:tblPr>
        <w:tblStyle w:val="5"/>
        <w:tblW w:w="91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147"/>
        <w:gridCol w:w="6448"/>
      </w:tblGrid>
      <w:tr w14:paraId="5A179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5" w:hRule="atLeast"/>
        </w:trPr>
        <w:tc>
          <w:tcPr>
            <w:tcW w:w="574" w:type="dxa"/>
            <w:tcBorders>
              <w:bottom w:val="nil"/>
            </w:tcBorders>
            <w:textDirection w:val="tbRlV"/>
            <w:vAlign w:val="top"/>
          </w:tcPr>
          <w:p w14:paraId="29EF9983">
            <w:pPr>
              <w:spacing w:before="158" w:line="201" w:lineRule="auto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推广前景和建议</w:t>
            </w:r>
          </w:p>
        </w:tc>
        <w:tc>
          <w:tcPr>
            <w:tcW w:w="8595" w:type="dxa"/>
            <w:gridSpan w:val="2"/>
            <w:vAlign w:val="top"/>
          </w:tcPr>
          <w:p w14:paraId="2ADAD78A">
            <w:pPr>
              <w:pStyle w:val="6"/>
            </w:pPr>
          </w:p>
        </w:tc>
      </w:tr>
      <w:tr w14:paraId="25F383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169" w:type="dxa"/>
            <w:gridSpan w:val="3"/>
            <w:vAlign w:val="top"/>
          </w:tcPr>
          <w:p w14:paraId="3B7EE41D">
            <w:pPr>
              <w:spacing w:before="101" w:line="219" w:lineRule="auto"/>
              <w:ind w:left="2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</w:rPr>
              <w:t>典型应用案例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5"/>
                <w:szCs w:val="25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</w:rPr>
              <w:t>多个案例需逐个分别填写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5"/>
                <w:szCs w:val="25"/>
                <w:lang w:eastAsia="zh-CN"/>
              </w:rPr>
              <w:t>）</w:t>
            </w:r>
          </w:p>
        </w:tc>
      </w:tr>
      <w:tr w14:paraId="099DC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21" w:type="dxa"/>
            <w:gridSpan w:val="2"/>
            <w:vAlign w:val="top"/>
          </w:tcPr>
          <w:p w14:paraId="1167D07C">
            <w:pPr>
              <w:spacing w:before="117" w:line="220" w:lineRule="auto"/>
              <w:ind w:left="8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项目名称</w:t>
            </w:r>
          </w:p>
        </w:tc>
        <w:tc>
          <w:tcPr>
            <w:tcW w:w="6448" w:type="dxa"/>
            <w:vAlign w:val="top"/>
          </w:tcPr>
          <w:p w14:paraId="5B1035E5">
            <w:pPr>
              <w:pStyle w:val="6"/>
            </w:pPr>
          </w:p>
        </w:tc>
      </w:tr>
      <w:tr w14:paraId="0AA632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2721" w:type="dxa"/>
            <w:gridSpan w:val="2"/>
            <w:vAlign w:val="top"/>
          </w:tcPr>
          <w:p w14:paraId="4CF3E9B4">
            <w:pPr>
              <w:pStyle w:val="6"/>
              <w:spacing w:line="271" w:lineRule="auto"/>
            </w:pPr>
          </w:p>
          <w:p w14:paraId="2BB5EA3E">
            <w:pPr>
              <w:pStyle w:val="6"/>
              <w:spacing w:line="271" w:lineRule="auto"/>
            </w:pPr>
          </w:p>
          <w:p w14:paraId="7003F870">
            <w:pPr>
              <w:spacing w:before="81" w:line="219" w:lineRule="auto"/>
              <w:ind w:left="8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项目概况</w:t>
            </w:r>
          </w:p>
        </w:tc>
        <w:tc>
          <w:tcPr>
            <w:tcW w:w="6448" w:type="dxa"/>
            <w:vAlign w:val="top"/>
          </w:tcPr>
          <w:p w14:paraId="3ED6AD9F">
            <w:pPr>
              <w:pStyle w:val="6"/>
            </w:pPr>
          </w:p>
        </w:tc>
      </w:tr>
      <w:tr w14:paraId="3BC7DF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2721" w:type="dxa"/>
            <w:gridSpan w:val="2"/>
            <w:vAlign w:val="top"/>
          </w:tcPr>
          <w:p w14:paraId="6A87631A">
            <w:pPr>
              <w:pStyle w:val="6"/>
              <w:spacing w:line="321" w:lineRule="auto"/>
            </w:pPr>
          </w:p>
          <w:p w14:paraId="77A1EEE1">
            <w:pPr>
              <w:pStyle w:val="6"/>
              <w:spacing w:line="321" w:lineRule="auto"/>
            </w:pPr>
          </w:p>
          <w:p w14:paraId="132FD651">
            <w:pPr>
              <w:spacing w:before="81" w:line="219" w:lineRule="auto"/>
              <w:ind w:left="4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经济和社会效益</w:t>
            </w:r>
          </w:p>
        </w:tc>
        <w:tc>
          <w:tcPr>
            <w:tcW w:w="6448" w:type="dxa"/>
            <w:vAlign w:val="top"/>
          </w:tcPr>
          <w:p w14:paraId="3C3817BE">
            <w:pPr>
              <w:pStyle w:val="6"/>
            </w:pPr>
          </w:p>
        </w:tc>
      </w:tr>
    </w:tbl>
    <w:p w14:paraId="5EB797EC">
      <w:pPr>
        <w:rPr>
          <w:rFonts w:ascii="Arial"/>
          <w:sz w:val="21"/>
        </w:rPr>
      </w:pPr>
    </w:p>
    <w:p w14:paraId="72160AE8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20" w:h="16840"/>
          <w:pgMar w:top="1431" w:right="1415" w:bottom="1271" w:left="1325" w:header="0" w:footer="1127" w:gutter="0"/>
          <w:cols w:space="720" w:num="1"/>
        </w:sectPr>
      </w:pPr>
    </w:p>
    <w:p w14:paraId="14D653D4">
      <w:pPr>
        <w:spacing w:line="346" w:lineRule="auto"/>
        <w:rPr>
          <w:rFonts w:ascii="Arial"/>
          <w:sz w:val="21"/>
        </w:rPr>
      </w:pPr>
    </w:p>
    <w:p w14:paraId="6BC9AF1B">
      <w:pPr>
        <w:spacing w:line="346" w:lineRule="auto"/>
        <w:rPr>
          <w:rFonts w:ascii="Arial"/>
          <w:sz w:val="21"/>
        </w:rPr>
      </w:pPr>
    </w:p>
    <w:p w14:paraId="625A0297">
      <w:pPr>
        <w:spacing w:before="100" w:line="222" w:lineRule="auto"/>
        <w:ind w:left="320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三、成果报告大纲</w:t>
      </w:r>
    </w:p>
    <w:p w14:paraId="4275D927">
      <w:pPr>
        <w:spacing w:line="249" w:lineRule="auto"/>
        <w:rPr>
          <w:rFonts w:ascii="Arial"/>
          <w:sz w:val="21"/>
        </w:rPr>
      </w:pPr>
    </w:p>
    <w:p w14:paraId="037F5800">
      <w:pPr>
        <w:spacing w:line="249" w:lineRule="auto"/>
        <w:rPr>
          <w:rFonts w:ascii="Arial"/>
          <w:sz w:val="21"/>
        </w:rPr>
      </w:pPr>
    </w:p>
    <w:p w14:paraId="62AB6C33">
      <w:pPr>
        <w:spacing w:line="250" w:lineRule="auto"/>
        <w:rPr>
          <w:rFonts w:ascii="Arial"/>
          <w:sz w:val="21"/>
        </w:rPr>
      </w:pPr>
    </w:p>
    <w:p w14:paraId="2E68309C">
      <w:pPr>
        <w:spacing w:before="111" w:line="225" w:lineRule="auto"/>
        <w:ind w:left="624"/>
        <w:outlineLvl w:val="1"/>
        <w:rPr>
          <w:rFonts w:ascii="楷体" w:hAnsi="楷体" w:eastAsia="楷体" w:cs="楷体"/>
          <w:sz w:val="34"/>
          <w:szCs w:val="34"/>
        </w:rPr>
      </w:pPr>
      <w:r>
        <w:rPr>
          <w:rFonts w:ascii="楷体" w:hAnsi="楷体" w:eastAsia="楷体" w:cs="楷体"/>
          <w:b/>
          <w:bCs/>
          <w:spacing w:val="-1"/>
          <w:sz w:val="34"/>
          <w:szCs w:val="34"/>
        </w:rPr>
        <w:t>(一)单位基本情况</w:t>
      </w:r>
    </w:p>
    <w:p w14:paraId="44C6BC11">
      <w:pPr>
        <w:pStyle w:val="2"/>
        <w:spacing w:before="260" w:line="368" w:lineRule="auto"/>
        <w:ind w:firstLine="620"/>
        <w:rPr>
          <w:sz w:val="31"/>
          <w:szCs w:val="31"/>
        </w:rPr>
      </w:pPr>
      <w:r>
        <w:rPr>
          <w:spacing w:val="1"/>
          <w:sz w:val="31"/>
          <w:szCs w:val="31"/>
        </w:rPr>
        <w:t>如企业经营情况，主要产品产量</w:t>
      </w:r>
      <w:r>
        <w:rPr>
          <w:spacing w:val="-2"/>
          <w:sz w:val="31"/>
          <w:szCs w:val="31"/>
        </w:rPr>
        <w:t>。</w:t>
      </w:r>
    </w:p>
    <w:p w14:paraId="11DE74C0">
      <w:pPr>
        <w:pStyle w:val="2"/>
        <w:spacing w:before="12" w:line="372" w:lineRule="auto"/>
        <w:ind w:right="87" w:firstLine="620"/>
        <w:jc w:val="both"/>
        <w:rPr>
          <w:sz w:val="31"/>
          <w:szCs w:val="31"/>
        </w:rPr>
      </w:pPr>
      <w:r>
        <w:rPr>
          <w:spacing w:val="8"/>
          <w:sz w:val="31"/>
          <w:szCs w:val="31"/>
        </w:rPr>
        <w:t>单位创新能力，主要包括人员结构、专职研发人员情况、研</w:t>
      </w:r>
      <w:r>
        <w:rPr>
          <w:spacing w:val="12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发投入，自有研发机构或与大学、科研院所合作情况，近三年获</w:t>
      </w:r>
      <w:r>
        <w:rPr>
          <w:spacing w:val="1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得专利、奖励以及牵头参与标准制修订情况</w:t>
      </w:r>
      <w:r>
        <w:rPr>
          <w:spacing w:val="5"/>
          <w:sz w:val="31"/>
          <w:szCs w:val="31"/>
        </w:rPr>
        <w:t>等。</w:t>
      </w:r>
    </w:p>
    <w:p w14:paraId="6F739558">
      <w:pPr>
        <w:spacing w:before="1" w:line="224" w:lineRule="auto"/>
        <w:ind w:left="62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26"/>
          <w:sz w:val="31"/>
          <w:szCs w:val="31"/>
        </w:rPr>
        <w:t>(二)成果基本情况</w:t>
      </w:r>
    </w:p>
    <w:p w14:paraId="2F092CBD">
      <w:pPr>
        <w:pStyle w:val="2"/>
        <w:spacing w:before="268" w:line="362" w:lineRule="auto"/>
        <w:ind w:right="112" w:firstLine="620"/>
        <w:rPr>
          <w:sz w:val="31"/>
          <w:szCs w:val="31"/>
        </w:rPr>
      </w:pPr>
      <w:r>
        <w:rPr>
          <w:spacing w:val="9"/>
          <w:sz w:val="31"/>
          <w:szCs w:val="31"/>
        </w:rPr>
        <w:t>主要包括成果名称、适用范围、所属类别、知识产权、专利</w:t>
      </w:r>
      <w:r>
        <w:rPr>
          <w:spacing w:val="7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等情况。</w:t>
      </w:r>
    </w:p>
    <w:p w14:paraId="26BD35D3">
      <w:pPr>
        <w:spacing w:line="224" w:lineRule="auto"/>
        <w:ind w:left="69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9"/>
          <w:sz w:val="31"/>
          <w:szCs w:val="31"/>
        </w:rPr>
        <w:t>(三)成果的技术创新点和内容</w:t>
      </w:r>
    </w:p>
    <w:p w14:paraId="5608DF36">
      <w:pPr>
        <w:pStyle w:val="2"/>
        <w:spacing w:before="268" w:line="221" w:lineRule="auto"/>
        <w:ind w:left="620"/>
        <w:rPr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1.</w:t>
      </w:r>
      <w:r>
        <w:rPr>
          <w:rFonts w:ascii="宋体" w:hAnsi="宋体" w:eastAsia="宋体" w:cs="宋体"/>
          <w:spacing w:val="-3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详细介绍成果基本原理。</w:t>
      </w:r>
    </w:p>
    <w:p w14:paraId="575E7D45">
      <w:pPr>
        <w:pStyle w:val="2"/>
        <w:spacing w:before="270" w:line="291" w:lineRule="auto"/>
        <w:ind w:right="90" w:firstLine="620"/>
        <w:rPr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2.</w:t>
      </w:r>
      <w:r>
        <w:rPr>
          <w:rFonts w:ascii="宋体" w:hAnsi="宋体" w:eastAsia="宋体" w:cs="宋体"/>
          <w:spacing w:val="-49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重点说明关键技术、工艺流程及主要设备等，</w:t>
      </w:r>
      <w:r>
        <w:rPr>
          <w:spacing w:val="5"/>
          <w:sz w:val="31"/>
          <w:szCs w:val="31"/>
        </w:rPr>
        <w:t>必要时可附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结构图、流程图、示意图等。</w:t>
      </w:r>
    </w:p>
    <w:p w14:paraId="524B4FBC">
      <w:pPr>
        <w:pStyle w:val="2"/>
        <w:spacing w:before="234" w:line="306" w:lineRule="auto"/>
        <w:ind w:right="64" w:firstLine="620"/>
        <w:rPr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3.</w:t>
      </w:r>
      <w:r>
        <w:rPr>
          <w:rFonts w:ascii="宋体" w:hAnsi="宋体" w:eastAsia="宋体" w:cs="宋体"/>
          <w:spacing w:val="-55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成果工艺技术装备的主要指标、核心参数及其与同类产品</w:t>
      </w:r>
      <w:r>
        <w:rPr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的对比。</w:t>
      </w:r>
    </w:p>
    <w:p w14:paraId="1341074F">
      <w:pPr>
        <w:spacing w:before="243" w:line="223" w:lineRule="auto"/>
        <w:ind w:left="624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2"/>
          <w:sz w:val="31"/>
          <w:szCs w:val="31"/>
        </w:rPr>
        <w:t>(四)评价指标</w:t>
      </w:r>
    </w:p>
    <w:p w14:paraId="34B4853D">
      <w:pPr>
        <w:pStyle w:val="2"/>
        <w:spacing w:before="241" w:line="380" w:lineRule="auto"/>
        <w:ind w:right="86" w:firstLine="620"/>
        <w:rPr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1.</w:t>
      </w:r>
      <w:r>
        <w:rPr>
          <w:rFonts w:ascii="宋体" w:hAnsi="宋体" w:eastAsia="宋体" w:cs="宋体"/>
          <w:spacing w:val="-46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工艺技术装备先进性。工艺技术装备创新水平，可以分为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国际领先、国际先进、国内领先和国内先进水平，如在关键核心</w:t>
      </w:r>
    </w:p>
    <w:p w14:paraId="439A0091">
      <w:pPr>
        <w:spacing w:line="380" w:lineRule="auto"/>
        <w:rPr>
          <w:sz w:val="31"/>
          <w:szCs w:val="31"/>
        </w:rPr>
        <w:sectPr>
          <w:footerReference r:id="rId8" w:type="default"/>
          <w:pgSz w:w="11920" w:h="16840"/>
          <w:pgMar w:top="1431" w:right="1434" w:bottom="1292" w:left="1449" w:header="0" w:footer="1157" w:gutter="0"/>
          <w:cols w:space="720" w:num="1"/>
        </w:sectPr>
      </w:pPr>
    </w:p>
    <w:p w14:paraId="1D9D9CA1">
      <w:pPr>
        <w:spacing w:line="241" w:lineRule="auto"/>
        <w:rPr>
          <w:rFonts w:ascii="Arial"/>
          <w:sz w:val="21"/>
        </w:rPr>
      </w:pPr>
    </w:p>
    <w:p w14:paraId="3C2B2767">
      <w:pPr>
        <w:spacing w:line="241" w:lineRule="auto"/>
        <w:rPr>
          <w:rFonts w:ascii="Arial"/>
          <w:sz w:val="21"/>
        </w:rPr>
      </w:pPr>
    </w:p>
    <w:p w14:paraId="2E6A8E13">
      <w:pPr>
        <w:spacing w:line="242" w:lineRule="auto"/>
        <w:rPr>
          <w:rFonts w:ascii="Arial"/>
          <w:sz w:val="21"/>
        </w:rPr>
      </w:pPr>
    </w:p>
    <w:p w14:paraId="2BC0E4E0">
      <w:pPr>
        <w:pStyle w:val="2"/>
        <w:spacing w:before="100" w:line="222" w:lineRule="auto"/>
        <w:rPr>
          <w:sz w:val="31"/>
          <w:szCs w:val="31"/>
        </w:rPr>
      </w:pPr>
      <w:r>
        <w:rPr>
          <w:spacing w:val="6"/>
          <w:sz w:val="31"/>
          <w:szCs w:val="31"/>
        </w:rPr>
        <w:t>技术、短板技术等方面有突破，需加以重点说明。</w:t>
      </w:r>
    </w:p>
    <w:p w14:paraId="21F9AE46">
      <w:pPr>
        <w:pStyle w:val="2"/>
        <w:spacing w:before="242" w:line="303" w:lineRule="auto"/>
        <w:ind w:firstLine="619"/>
        <w:rPr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2.</w:t>
      </w:r>
      <w:r>
        <w:rPr>
          <w:rFonts w:ascii="宋体" w:hAnsi="宋体" w:eastAsia="宋体" w:cs="宋体"/>
          <w:spacing w:val="-36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可靠性。应用可靠性、技术成熟程度，详细介绍实际应用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案例的数量、规模和使用年限等情况。</w:t>
      </w:r>
    </w:p>
    <w:p w14:paraId="3519B4DE">
      <w:pPr>
        <w:pStyle w:val="2"/>
        <w:spacing w:before="221" w:line="307" w:lineRule="auto"/>
        <w:ind w:right="7" w:firstLine="619"/>
        <w:rPr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3.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适用性。重点介绍在解决</w:t>
      </w:r>
      <w:r>
        <w:rPr>
          <w:rFonts w:hint="eastAsia"/>
          <w:spacing w:val="6"/>
          <w:sz w:val="31"/>
          <w:szCs w:val="31"/>
          <w:lang w:val="en-US" w:eastAsia="zh-CN"/>
        </w:rPr>
        <w:t>制糖</w:t>
      </w:r>
      <w:r>
        <w:rPr>
          <w:spacing w:val="6"/>
          <w:sz w:val="31"/>
          <w:szCs w:val="31"/>
        </w:rPr>
        <w:t>行业关键共性问题</w:t>
      </w:r>
      <w:r>
        <w:rPr>
          <w:spacing w:val="5"/>
          <w:sz w:val="31"/>
          <w:szCs w:val="31"/>
        </w:rPr>
        <w:t>的技术优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势和功能特性。</w:t>
      </w:r>
    </w:p>
    <w:p w14:paraId="6AF5A451">
      <w:pPr>
        <w:spacing w:before="1" w:line="224" w:lineRule="auto"/>
        <w:ind w:left="624"/>
        <w:outlineLvl w:val="2"/>
        <w:rPr>
          <w:rFonts w:ascii="楷体" w:hAnsi="楷体" w:eastAsia="楷体" w:cs="楷体"/>
          <w:b/>
          <w:bCs/>
          <w:spacing w:val="26"/>
          <w:sz w:val="31"/>
          <w:szCs w:val="31"/>
        </w:rPr>
      </w:pPr>
      <w:r>
        <w:rPr>
          <w:rFonts w:ascii="楷体" w:hAnsi="楷体" w:eastAsia="楷体" w:cs="楷体"/>
          <w:b/>
          <w:bCs/>
          <w:spacing w:val="26"/>
          <w:sz w:val="31"/>
          <w:szCs w:val="31"/>
        </w:rPr>
        <w:t>(五)应用前景和推广建议</w:t>
      </w:r>
    </w:p>
    <w:p w14:paraId="42088276">
      <w:pPr>
        <w:spacing w:before="1" w:line="224" w:lineRule="auto"/>
        <w:ind w:left="624"/>
        <w:outlineLvl w:val="2"/>
        <w:rPr>
          <w:rFonts w:ascii="楷体" w:hAnsi="楷体" w:eastAsia="楷体" w:cs="楷体"/>
          <w:b/>
          <w:bCs/>
          <w:spacing w:val="26"/>
          <w:sz w:val="31"/>
          <w:szCs w:val="31"/>
        </w:rPr>
      </w:pPr>
    </w:p>
    <w:p w14:paraId="00BCA3B0"/>
    <w:p w14:paraId="2C2FC23C">
      <w:bookmarkStart w:id="0" w:name="_GoBack"/>
      <w:bookmarkEnd w:id="0"/>
    </w:p>
    <w:sectPr>
      <w:footerReference r:id="rId9" w:type="default"/>
      <w:pgSz w:w="11920" w:h="16840"/>
      <w:pgMar w:top="1325" w:right="1775" w:bottom="0" w:left="1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1EFA73">
    <w:pPr>
      <w:spacing w:line="175" w:lineRule="auto"/>
      <w:ind w:left="4564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2E667">
    <w:pPr>
      <w:spacing w:line="175" w:lineRule="auto"/>
      <w:ind w:left="4534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53EC16">
    <w:pPr>
      <w:spacing w:line="175" w:lineRule="auto"/>
      <w:ind w:left="4524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17CD5">
    <w:pPr>
      <w:spacing w:line="174" w:lineRule="auto"/>
      <w:ind w:left="4410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9DA42">
    <w:pPr>
      <w:spacing w:line="172" w:lineRule="auto"/>
      <w:ind w:left="4429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625A0"/>
    <w:rsid w:val="7736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2025-12-25T02:42:00Z</dcterms:created>
  <dc:creator>daniel</dc:creator>
  <cp:lastModifiedBy>daniel</cp:lastModifiedBy>
  <dcterms:modified xsi:type="dcterms:W3CDTF">2025-12-25T02:42:46Z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71310352D8C345DA841FFDF64444CBF0_11</vt:lpwstr>
  </property>
  <property fmtid="{D5CDD505-2E9C-101B-9397-08002B2CF9AE}" pid="4" name="KSOTemplateDocerSaveRecord">
    <vt:lpwstr>eyJoZGlkIjoiZTFhODlhOTRiZTZiYWQzNWUyNjBhOTI4OWE0ZDQzMWIiLCJ1c2VySWQiOiI1MDM3ODgyOTMifQ==</vt:lpwstr>
  </property>
</Properties>
</file>